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23 апреля. Урок 2.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34A9">
        <w:rPr>
          <w:rFonts w:ascii="Times New Roman" w:hAnsi="Times New Roman" w:cs="Times New Roman"/>
          <w:sz w:val="28"/>
          <w:szCs w:val="28"/>
        </w:rPr>
        <w:t>Методы решения систем линейных уравнений с двумя переменными: графический метод.</w:t>
      </w:r>
    </w:p>
    <w:p w:rsidR="00F534A9" w:rsidRPr="00354AEE" w:rsidRDefault="00F534A9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</w:rPr>
        <w:t xml:space="preserve">Один из методов – графический. </w:t>
      </w:r>
    </w:p>
    <w:p w:rsidR="00F534A9" w:rsidRPr="00354AEE" w:rsidRDefault="00F534A9" w:rsidP="00F534A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Алгоритм решения такой.</w:t>
      </w:r>
    </w:p>
    <w:p w:rsidR="00F534A9" w:rsidRPr="00354AEE" w:rsidRDefault="00F534A9" w:rsidP="00F534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 первом уравнении находим 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Y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F534A9" w:rsidRPr="00354AEE" w:rsidRDefault="00F534A9" w:rsidP="00F534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 втором уравнении находим 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Y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F534A9" w:rsidRPr="00354AEE" w:rsidRDefault="00F534A9" w:rsidP="00F534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В координатной плоскости строим график первого уравнения</w:t>
      </w:r>
    </w:p>
    <w:p w:rsidR="00F534A9" w:rsidRPr="00354AEE" w:rsidRDefault="00F534A9" w:rsidP="00F534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В координатной плоскости строим график второго уравнении.</w:t>
      </w:r>
    </w:p>
    <w:p w:rsidR="00F534A9" w:rsidRPr="00354AEE" w:rsidRDefault="00F534A9" w:rsidP="00F534A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Получается точка пересечения. Она имеет координаты (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,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y</w:t>
      </w: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). Они как раз и являются решением нашей системы уравнений. </w:t>
      </w:r>
    </w:p>
    <w:p w:rsidR="003C3A45" w:rsidRDefault="00DE7080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3A45">
        <w:rPr>
          <w:rFonts w:ascii="Times New Roman" w:hAnsi="Times New Roman" w:cs="Times New Roman"/>
          <w:sz w:val="28"/>
          <w:szCs w:val="28"/>
        </w:rPr>
        <w:t xml:space="preserve">(иногда точки пересечения может и не быть. </w:t>
      </w:r>
      <w:proofErr w:type="gramStart"/>
      <w:r w:rsidR="003C3A45">
        <w:rPr>
          <w:rFonts w:ascii="Times New Roman" w:hAnsi="Times New Roman" w:cs="Times New Roman"/>
          <w:sz w:val="28"/>
          <w:szCs w:val="28"/>
        </w:rPr>
        <w:t>В каком случае</w:t>
      </w:r>
      <w:r w:rsidR="003C3A45" w:rsidRPr="003C3A45">
        <w:rPr>
          <w:rFonts w:ascii="Times New Roman" w:hAnsi="Times New Roman" w:cs="Times New Roman"/>
          <w:sz w:val="28"/>
          <w:szCs w:val="28"/>
        </w:rPr>
        <w:t>?</w:t>
      </w:r>
      <w:r w:rsidR="003C3A4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534A9" w:rsidRPr="00354AEE" w:rsidRDefault="00F534A9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</w:rPr>
        <w:t>Рассмотрим пример №1060</w:t>
      </w:r>
      <w:r w:rsidR="003C3A45" w:rsidRPr="00354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4AEE">
        <w:rPr>
          <w:rFonts w:ascii="Times New Roman" w:hAnsi="Times New Roman" w:cs="Times New Roman"/>
          <w:b/>
          <w:sz w:val="28"/>
          <w:szCs w:val="28"/>
        </w:rPr>
        <w:t>б</w:t>
      </w:r>
    </w:p>
    <w:p w:rsidR="003C3A45" w:rsidRPr="00354AEE" w:rsidRDefault="003C3A45" w:rsidP="00354A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354AEE">
        <w:rPr>
          <w:rFonts w:ascii="Times New Roman" w:hAnsi="Times New Roman" w:cs="Times New Roman"/>
          <w:b/>
          <w:sz w:val="28"/>
          <w:szCs w:val="28"/>
        </w:rPr>
        <w:t>+2</w:t>
      </w: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354AEE">
        <w:rPr>
          <w:rFonts w:ascii="Times New Roman" w:hAnsi="Times New Roman" w:cs="Times New Roman"/>
          <w:b/>
          <w:sz w:val="28"/>
          <w:szCs w:val="28"/>
        </w:rPr>
        <w:t>=4</w:t>
      </w:r>
    </w:p>
    <w:p w:rsidR="003C3A45" w:rsidRPr="00354AEE" w:rsidRDefault="003C3A45" w:rsidP="00354A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</w:rPr>
        <w:t>-2</w:t>
      </w: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354AEE">
        <w:rPr>
          <w:rFonts w:ascii="Times New Roman" w:hAnsi="Times New Roman" w:cs="Times New Roman"/>
          <w:b/>
          <w:sz w:val="28"/>
          <w:szCs w:val="28"/>
        </w:rPr>
        <w:t>+5</w:t>
      </w: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354AEE">
        <w:rPr>
          <w:rFonts w:ascii="Times New Roman" w:hAnsi="Times New Roman" w:cs="Times New Roman"/>
          <w:b/>
          <w:sz w:val="28"/>
          <w:szCs w:val="28"/>
        </w:rPr>
        <w:t>=10</w:t>
      </w:r>
    </w:p>
    <w:p w:rsidR="00F534A9" w:rsidRDefault="003C3A45" w:rsidP="00F534A9">
      <w:pPr>
        <w:rPr>
          <w:rFonts w:ascii="Times New Roman" w:hAnsi="Times New Roman" w:cs="Times New Roman"/>
          <w:sz w:val="28"/>
          <w:szCs w:val="28"/>
        </w:rPr>
      </w:pPr>
      <w:r w:rsidRPr="003C3A45">
        <w:rPr>
          <w:rFonts w:ascii="Times New Roman" w:hAnsi="Times New Roman" w:cs="Times New Roman"/>
          <w:sz w:val="28"/>
          <w:szCs w:val="28"/>
        </w:rPr>
        <w:t xml:space="preserve">Находим </w:t>
      </w:r>
      <w:r>
        <w:rPr>
          <w:rFonts w:ascii="Times New Roman" w:hAnsi="Times New Roman" w:cs="Times New Roman"/>
          <w:sz w:val="28"/>
          <w:szCs w:val="28"/>
        </w:rPr>
        <w:t>игреки в двух уравнениях.</w:t>
      </w:r>
    </w:p>
    <w:p w:rsidR="003C3A45" w:rsidRDefault="003C3A45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части первого уравнения делим на 2.</w:t>
      </w:r>
    </w:p>
    <w:p w:rsidR="003C3A45" w:rsidRDefault="003C3A45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 части второго делим на 5.    (чтобы при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был коэффициент 1)</w:t>
      </w:r>
    </w:p>
    <w:p w:rsidR="003C3A45" w:rsidRPr="00354AEE" w:rsidRDefault="003C3A45" w:rsidP="00354A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(1/2)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C3A45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C3A45">
        <w:rPr>
          <w:rFonts w:ascii="Times New Roman" w:hAnsi="Times New Roman" w:cs="Times New Roman"/>
          <w:sz w:val="28"/>
          <w:szCs w:val="28"/>
        </w:rPr>
        <w:t xml:space="preserve">=2                 </w:t>
      </w:r>
      <w:r>
        <w:rPr>
          <w:rFonts w:ascii="Times New Roman" w:hAnsi="Times New Roman" w:cs="Times New Roman"/>
          <w:sz w:val="28"/>
          <w:szCs w:val="28"/>
        </w:rPr>
        <w:t xml:space="preserve">Получаем      </w:t>
      </w: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354AEE">
        <w:rPr>
          <w:rFonts w:ascii="Times New Roman" w:hAnsi="Times New Roman" w:cs="Times New Roman"/>
          <w:b/>
          <w:sz w:val="28"/>
          <w:szCs w:val="28"/>
        </w:rPr>
        <w:t>=(-1/2)</w:t>
      </w: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354AEE">
        <w:rPr>
          <w:rFonts w:ascii="Times New Roman" w:hAnsi="Times New Roman" w:cs="Times New Roman"/>
          <w:b/>
          <w:sz w:val="28"/>
          <w:szCs w:val="28"/>
        </w:rPr>
        <w:t>+2</w:t>
      </w:r>
    </w:p>
    <w:p w:rsidR="003C3A45" w:rsidRPr="00354AEE" w:rsidRDefault="003C3A45" w:rsidP="00354A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(-5/2) X+Y=2                                       </w:t>
      </w:r>
      <w:r w:rsidRPr="00354AEE">
        <w:rPr>
          <w:rFonts w:ascii="Times New Roman" w:hAnsi="Times New Roman" w:cs="Times New Roman"/>
          <w:b/>
          <w:sz w:val="28"/>
          <w:szCs w:val="28"/>
          <w:lang w:val="en-US"/>
        </w:rPr>
        <w:t>Y=</w:t>
      </w:r>
      <w:r w:rsidR="00962000" w:rsidRPr="00354A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(5/2</w:t>
      </w:r>
      <w:proofErr w:type="gramStart"/>
      <w:r w:rsidR="00962000" w:rsidRPr="00354AEE">
        <w:rPr>
          <w:rFonts w:ascii="Times New Roman" w:hAnsi="Times New Roman" w:cs="Times New Roman"/>
          <w:b/>
          <w:sz w:val="28"/>
          <w:szCs w:val="28"/>
          <w:lang w:val="en-US"/>
        </w:rPr>
        <w:t>)Y</w:t>
      </w:r>
      <w:proofErr w:type="gramEnd"/>
      <w:r w:rsidR="00962000" w:rsidRPr="00354AEE">
        <w:rPr>
          <w:rFonts w:ascii="Times New Roman" w:hAnsi="Times New Roman" w:cs="Times New Roman"/>
          <w:b/>
          <w:sz w:val="28"/>
          <w:szCs w:val="28"/>
          <w:lang w:val="en-US"/>
        </w:rPr>
        <w:t>+2</w:t>
      </w:r>
    </w:p>
    <w:p w:rsidR="00C4254C" w:rsidRPr="00C4254C" w:rsidRDefault="00354AEE" w:rsidP="00F534A9">
      <w:pPr>
        <w:rPr>
          <w:rFonts w:ascii="Times New Roman" w:hAnsi="Times New Roman" w:cs="Times New Roman"/>
          <w:sz w:val="28"/>
          <w:szCs w:val="28"/>
        </w:rPr>
      </w:pPr>
      <w:r w:rsidRPr="00C4254C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36.25pt" o:ole="">
            <v:imagedata r:id="rId5" o:title=""/>
          </v:shape>
          <o:OLEObject Type="Embed" ProgID="PowerPoint.Slide.12" ShapeID="_x0000_i1025" DrawAspect="Content" ObjectID="_1649059777" r:id="rId6"/>
        </w:object>
      </w:r>
    </w:p>
    <w:p w:rsidR="003C3A45" w:rsidRPr="003C3A45" w:rsidRDefault="00DF03AC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 xml:space="preserve">ткрыть прилагаемую презентацию и разобрать </w:t>
      </w:r>
      <w:proofErr w:type="spellStart"/>
      <w:r w:rsidR="00834C1A">
        <w:rPr>
          <w:rFonts w:ascii="Times New Roman" w:hAnsi="Times New Roman" w:cs="Times New Roman"/>
          <w:b/>
          <w:sz w:val="28"/>
          <w:szCs w:val="28"/>
        </w:rPr>
        <w:t>слпйды</w:t>
      </w:r>
      <w:proofErr w:type="spellEnd"/>
      <w:r w:rsidR="00834C1A">
        <w:rPr>
          <w:rFonts w:ascii="Times New Roman" w:hAnsi="Times New Roman" w:cs="Times New Roman"/>
          <w:b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b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Pr="00577C75">
        <w:rPr>
          <w:rFonts w:ascii="Times New Roman" w:hAnsi="Times New Roman" w:cs="Times New Roman"/>
          <w:sz w:val="28"/>
          <w:szCs w:val="28"/>
        </w:rPr>
        <w:t>42</w:t>
      </w:r>
      <w:r w:rsidR="00354AEE">
        <w:rPr>
          <w:rFonts w:ascii="Times New Roman" w:hAnsi="Times New Roman" w:cs="Times New Roman"/>
          <w:sz w:val="28"/>
          <w:szCs w:val="28"/>
        </w:rPr>
        <w:t>(графический метод)</w:t>
      </w:r>
      <w:r w:rsidRPr="00577C75">
        <w:rPr>
          <w:rFonts w:ascii="Times New Roman" w:hAnsi="Times New Roman" w:cs="Times New Roman"/>
          <w:sz w:val="28"/>
          <w:szCs w:val="28"/>
        </w:rPr>
        <w:t>,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 xml:space="preserve">Решить </w:t>
      </w:r>
      <w:r w:rsidRPr="00577C75">
        <w:rPr>
          <w:rFonts w:ascii="Times New Roman" w:hAnsi="Times New Roman" w:cs="Times New Roman"/>
          <w:sz w:val="28"/>
          <w:szCs w:val="28"/>
        </w:rPr>
        <w:t>№10</w:t>
      </w:r>
      <w:r w:rsidR="00354AEE">
        <w:rPr>
          <w:rFonts w:ascii="Times New Roman" w:hAnsi="Times New Roman" w:cs="Times New Roman"/>
          <w:sz w:val="28"/>
          <w:szCs w:val="28"/>
        </w:rPr>
        <w:t>60а</w:t>
      </w:r>
      <w:r w:rsidRPr="00577C75">
        <w:rPr>
          <w:rFonts w:ascii="Times New Roman" w:hAnsi="Times New Roman" w:cs="Times New Roman"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 задания (фото) по возможности отправлять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244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34A9" w:rsidRDefault="00F534A9" w:rsidP="00F534A9"/>
    <w:p w:rsidR="00061343" w:rsidRDefault="00061343"/>
    <w:sectPr w:rsidR="00061343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61343"/>
    <w:rsid w:val="000A23D7"/>
    <w:rsid w:val="00113C41"/>
    <w:rsid w:val="00164BFD"/>
    <w:rsid w:val="001F1B22"/>
    <w:rsid w:val="003369E8"/>
    <w:rsid w:val="00354AEE"/>
    <w:rsid w:val="003C3A45"/>
    <w:rsid w:val="007824A9"/>
    <w:rsid w:val="00834C1A"/>
    <w:rsid w:val="008C31C3"/>
    <w:rsid w:val="00962000"/>
    <w:rsid w:val="009846D7"/>
    <w:rsid w:val="00C30358"/>
    <w:rsid w:val="00C4254C"/>
    <w:rsid w:val="00DE7080"/>
    <w:rsid w:val="00DF03AC"/>
    <w:rsid w:val="00DF5B99"/>
    <w:rsid w:val="00E63A04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2020-04-21T16:21:00Z</dcterms:created>
  <dcterms:modified xsi:type="dcterms:W3CDTF">2020-04-22T08:23:00Z</dcterms:modified>
</cp:coreProperties>
</file>